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E4" w:rsidRPr="009904E4" w:rsidRDefault="009904E4" w:rsidP="00990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637A8" w:rsidRPr="009904E4" w:rsidRDefault="009904E4" w:rsidP="00990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E4">
        <w:rPr>
          <w:rFonts w:ascii="Times New Roman" w:hAnsi="Times New Roman" w:cs="Times New Roman"/>
          <w:b/>
          <w:sz w:val="28"/>
          <w:szCs w:val="28"/>
        </w:rPr>
        <w:t>о</w:t>
      </w:r>
      <w:r w:rsidR="00B57737">
        <w:rPr>
          <w:rFonts w:ascii="Times New Roman" w:hAnsi="Times New Roman" w:cs="Times New Roman"/>
          <w:b/>
          <w:sz w:val="28"/>
          <w:szCs w:val="28"/>
        </w:rPr>
        <w:t>б</w:t>
      </w:r>
      <w:r w:rsidRPr="00990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737">
        <w:rPr>
          <w:rFonts w:ascii="Times New Roman" w:hAnsi="Times New Roman" w:cs="Times New Roman"/>
          <w:b/>
          <w:sz w:val="28"/>
          <w:szCs w:val="28"/>
        </w:rPr>
        <w:t xml:space="preserve">обучающих </w:t>
      </w:r>
      <w:r w:rsidRPr="009904E4">
        <w:rPr>
          <w:rFonts w:ascii="Times New Roman" w:hAnsi="Times New Roman" w:cs="Times New Roman"/>
          <w:b/>
          <w:sz w:val="28"/>
          <w:szCs w:val="28"/>
        </w:rPr>
        <w:t>материалах Фонда – оператора президентских грантов по развитию гражданского общества</w:t>
      </w:r>
    </w:p>
    <w:p w:rsidR="009904E4" w:rsidRDefault="009904E4" w:rsidP="009904E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04E4" w:rsidRDefault="009904E4" w:rsidP="009904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Ростовской области заключен Договор </w:t>
      </w:r>
      <w:r w:rsidRPr="009904E4">
        <w:rPr>
          <w:rFonts w:ascii="Times New Roman" w:hAnsi="Times New Roman" w:cs="Times New Roman"/>
          <w:sz w:val="28"/>
          <w:szCs w:val="28"/>
        </w:rPr>
        <w:t>о предоставлении гранта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на развитие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. Договор заключен </w:t>
      </w:r>
      <w:r w:rsidRPr="009904E4">
        <w:rPr>
          <w:rFonts w:ascii="Times New Roman" w:hAnsi="Times New Roman" w:cs="Times New Roman"/>
          <w:sz w:val="28"/>
          <w:szCs w:val="28"/>
        </w:rPr>
        <w:t>в соответствии с положением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04E4">
        <w:rPr>
          <w:rFonts w:ascii="Times New Roman" w:hAnsi="Times New Roman" w:cs="Times New Roman"/>
          <w:sz w:val="28"/>
          <w:szCs w:val="28"/>
        </w:rPr>
        <w:t xml:space="preserve"> расходов на оказание на конкурсной основе поддержки 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неправительственным организациям в субъектах Российской Федерации, утвержденным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DB3">
        <w:rPr>
          <w:rFonts w:ascii="Times New Roman" w:hAnsi="Times New Roman" w:cs="Times New Roman"/>
          <w:sz w:val="28"/>
          <w:szCs w:val="28"/>
        </w:rPr>
        <w:t>Фонда</w:t>
      </w:r>
      <w:r w:rsidRPr="009904E4">
        <w:rPr>
          <w:rFonts w:ascii="Times New Roman" w:hAnsi="Times New Roman" w:cs="Times New Roman"/>
          <w:sz w:val="28"/>
          <w:szCs w:val="28"/>
        </w:rPr>
        <w:t xml:space="preserve"> от 14 января 2021 г. № 3 по согласованию с Координационным комитетом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проведению конкурсов на предоставление грантов Президента Российской Федерации 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4E4" w:rsidRDefault="003D6DB3" w:rsidP="009904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 </w:t>
      </w:r>
      <w:r w:rsidR="009904E4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9904E4" w:rsidRPr="009904E4">
        <w:rPr>
          <w:rFonts w:ascii="Times New Roman" w:hAnsi="Times New Roman" w:cs="Times New Roman"/>
          <w:sz w:val="28"/>
          <w:szCs w:val="28"/>
        </w:rPr>
        <w:t xml:space="preserve">Фонда – оператора </w:t>
      </w:r>
      <w:r w:rsidR="009904E4">
        <w:rPr>
          <w:rFonts w:ascii="Times New Roman" w:hAnsi="Times New Roman" w:cs="Times New Roman"/>
          <w:sz w:val="28"/>
          <w:szCs w:val="28"/>
        </w:rPr>
        <w:t>п</w:t>
      </w:r>
      <w:r w:rsidR="009904E4" w:rsidRPr="009904E4">
        <w:rPr>
          <w:rFonts w:ascii="Times New Roman" w:hAnsi="Times New Roman" w:cs="Times New Roman"/>
          <w:sz w:val="28"/>
          <w:szCs w:val="28"/>
        </w:rPr>
        <w:t>резидентских грантов по развитию гражданского общества</w:t>
      </w:r>
      <w:r w:rsidR="00990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9904E4">
        <w:rPr>
          <w:rFonts w:ascii="Times New Roman" w:hAnsi="Times New Roman" w:cs="Times New Roman"/>
          <w:sz w:val="28"/>
          <w:szCs w:val="28"/>
        </w:rPr>
        <w:t>по ссылке</w:t>
      </w:r>
    </w:p>
    <w:p w:rsidR="009904E4" w:rsidRPr="009904E4" w:rsidRDefault="003D6DB3" w:rsidP="009904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94743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https://xn--90aialyd0b6a.xn--80afcdbalict6afooklqi5o.xn--p1ai/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90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904E4" w:rsidRPr="0099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E4"/>
    <w:rsid w:val="001637A8"/>
    <w:rsid w:val="003D6DB3"/>
    <w:rsid w:val="009904E4"/>
    <w:rsid w:val="00B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5B75"/>
  <w15:chartTrackingRefBased/>
  <w15:docId w15:val="{54CF38FC-179E-4ADF-9E51-9C84C386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90aialyd0b6a.xn--80afcdbalict6afooklqi5o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Леньков Дмитрий Александрович</dc:creator>
  <cp:keywords/>
  <dc:description/>
  <cp:lastModifiedBy>Леньков Дмитрий Александрович</cp:lastModifiedBy>
  <cp:revision>2</cp:revision>
  <dcterms:created xsi:type="dcterms:W3CDTF">2021-06-15T15:21:00Z</dcterms:created>
  <dcterms:modified xsi:type="dcterms:W3CDTF">2021-06-15T15:21:00Z</dcterms:modified>
</cp:coreProperties>
</file>